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center"/>
        <w:rPr>
          <w:rFonts w:ascii="Arial" w:cs="Arial" w:eastAsia="Arial" w:hAnsi="Arial"/>
          <w:b w:val="1"/>
          <w:color w:val="202124"/>
          <w:u w:val="single"/>
        </w:rPr>
      </w:pPr>
      <w:r w:rsidDel="00000000" w:rsidR="00000000" w:rsidRPr="00000000">
        <w:rPr>
          <w:rFonts w:ascii="Arial" w:cs="Arial" w:eastAsia="Arial" w:hAnsi="Arial"/>
          <w:b w:val="1"/>
          <w:color w:val="202124"/>
          <w:u w:val="single"/>
          <w:rtl w:val="0"/>
        </w:rPr>
        <w:t xml:space="preserve">SUGGESTIONS TO PREPARE THE PRESENTATION</w:t>
      </w:r>
    </w:p>
    <w:p w:rsidR="00000000" w:rsidDel="00000000" w:rsidP="00000000" w:rsidRDefault="00000000" w:rsidRPr="00000000" w14:paraId="00000002">
      <w:pP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tl w:val="0"/>
        </w:rPr>
      </w:r>
    </w:p>
    <w:p w:rsidR="00000000" w:rsidDel="00000000" w:rsidP="00000000" w:rsidRDefault="00000000" w:rsidRPr="00000000" w14:paraId="00000003">
      <w:pPr>
        <w:pBdr>
          <w:top w:color="000000" w:space="1" w:sz="4" w:val="single"/>
          <w:left w:color="000000" w:space="4" w:sz="4" w:val="single"/>
          <w:bottom w:color="000000" w:space="1" w:sz="4" w:val="single"/>
          <w:right w:color="000000" w:space="4" w:sz="4" w:val="single"/>
        </w:pBdr>
        <w:shd w:fill="f2dcd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Fonts w:ascii="Arial" w:cs="Arial" w:eastAsia="Arial" w:hAnsi="Arial"/>
          <w:color w:val="202124"/>
          <w:rtl w:val="0"/>
        </w:rPr>
        <w:t xml:space="preserve">Presentation duration: about 5 minutes</w:t>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4" w:sz="4" w:val="single"/>
        </w:pBdr>
        <w:shd w:fill="f2dcd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Fonts w:ascii="Arial" w:cs="Arial" w:eastAsia="Arial" w:hAnsi="Arial"/>
          <w:color w:val="202124"/>
          <w:rtl w:val="0"/>
        </w:rPr>
        <w:t xml:space="preserve">The objective of the presentation is for students to reflect on some of the benefits that urban trees (or green areas) provide them.</w:t>
      </w:r>
    </w:p>
    <w:p w:rsidR="00000000" w:rsidDel="00000000" w:rsidP="00000000" w:rsidRDefault="00000000" w:rsidRPr="00000000" w14:paraId="00000005">
      <w:pP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tl w:val="0"/>
        </w:rPr>
      </w:r>
    </w:p>
    <w:p w:rsidR="00000000" w:rsidDel="00000000" w:rsidP="00000000" w:rsidRDefault="00000000" w:rsidRPr="00000000" w14:paraId="00000006">
      <w:pP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Fonts w:ascii="Arial" w:cs="Arial" w:eastAsia="Arial" w:hAnsi="Arial"/>
          <w:color w:val="202124"/>
          <w:rtl w:val="0"/>
        </w:rPr>
        <w:t xml:space="preserve">Each country can approach the presentation from the point of view that it is considered the most appropriate. But we suggest an approach here in case it helps.</w:t>
      </w:r>
    </w:p>
    <w:p w:rsidR="00000000" w:rsidDel="00000000" w:rsidP="00000000" w:rsidRDefault="00000000" w:rsidRPr="00000000" w14:paraId="00000007">
      <w:pP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color w:val="2021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1.- Select a space close to the students. The schoolyard can be a good selection. If the school centre does not have indoor green spaces, one close to the school can be selected.</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2.- Take pictures of the trees and green areas that it has. You can explain how it is. Also assess whether it is adequate or sufficient.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3.- Explain what are the main environmental problems that my educational centre has. Examples: heat in some months, excessive noise from traffic, pollution, not very nice views from the classroom, etc. It depends on each case.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4.- Explain what environmental problems can be solved or improved thanks to trees and green areas. For example, in our case (Spain), the trees provide us with shade for the hottest month, it would also help us to improve the temperature inside the classrooms.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color w:val="202124"/>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Other examples: if my school is in a high-traffic area, having green areas can help me reduce noise and pollution; create a more comfortable environment, etc… The answers will depend on the reality of each educational centre.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5.- Other environmental problems. In addition to these particular problems, we can ask ourselves, for what other reasons is it good to have more trees and green areas? ….they absorb CO2 (climate change), improve our landscape, help us maintain contact with nature, harbor wildlife,….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e5dfec"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For more information on the benefits of urban trees, you can consult the document topic </w:t>
      </w:r>
      <w:r w:rsidDel="00000000" w:rsidR="00000000" w:rsidRPr="00000000">
        <w:rPr>
          <w:rFonts w:ascii="Arial" w:cs="Arial" w:eastAsia="Arial" w:hAnsi="Arial"/>
          <w:b w:val="1"/>
          <w:i w:val="1"/>
          <w:smallCaps w:val="0"/>
          <w:strike w:val="0"/>
          <w:color w:val="202124"/>
          <w:sz w:val="22"/>
          <w:szCs w:val="22"/>
          <w:u w:val="none"/>
          <w:shd w:fill="auto" w:val="clear"/>
          <w:vertAlign w:val="baseline"/>
          <w:rtl w:val="0"/>
        </w:rPr>
        <w:t xml:space="preserve">introduction.docx</w:t>
      </w: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  that is in Drive. The link is the following.</w:t>
      </w:r>
    </w:p>
    <w:p w:rsidR="00000000" w:rsidDel="00000000" w:rsidP="00000000" w:rsidRDefault="00000000" w:rsidRPr="00000000" w14:paraId="0000001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e5dfec"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0212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shd w:fill="e5dfec" w:val="clear"/>
        <w:rPr>
          <w:rFonts w:ascii="Arial" w:cs="Arial" w:eastAsia="Arial" w:hAnsi="Arial"/>
        </w:rPr>
      </w:pPr>
      <w:hyperlink r:id="rId7">
        <w:r w:rsidDel="00000000" w:rsidR="00000000" w:rsidRPr="00000000">
          <w:rPr>
            <w:rFonts w:ascii="Arial" w:cs="Arial" w:eastAsia="Arial" w:hAnsi="Arial"/>
            <w:color w:val="0000ff"/>
            <w:u w:val="single"/>
            <w:rtl w:val="0"/>
          </w:rPr>
          <w:t xml:space="preserve">https://docs.google.com/document/d/1N2GUi6q1Kc90tnY6ghP1LsYA5vPQtaYC/edit?usp=sharing&amp;ouid=117603567515529528634&amp;rtpof=true&amp;sd=true</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202124"/>
          <w:sz w:val="22"/>
          <w:szCs w:val="22"/>
          <w:u w:val="none"/>
          <w:shd w:fill="auto" w:val="clear"/>
          <w:vertAlign w:val="baseline"/>
          <w:rtl w:val="0"/>
        </w:rPr>
        <w:t xml:space="preserve">6- Task No. 3 that has been done in the centre can be included in the presentation. It consisted of revegetating an area of ​​our school. The before and now of the area can be displayed. And explain a little what plants have been used, how our school has improved, etc…. what each country considers most appropriate to highlight or explain.</w:t>
      </w: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22AA0"/>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HTMLconformatoprevio">
    <w:name w:val="HTML Preformatted"/>
    <w:basedOn w:val="Normal"/>
    <w:link w:val="HTMLconformatoprevioCar"/>
    <w:uiPriority w:val="99"/>
    <w:unhideWhenUsed w:val="1"/>
    <w:rsid w:val="008F0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es-ES"/>
    </w:rPr>
  </w:style>
  <w:style w:type="character" w:styleId="HTMLconformatoprevioCar" w:customStyle="1">
    <w:name w:val="HTML con formato previo Car"/>
    <w:basedOn w:val="Fuentedeprrafopredeter"/>
    <w:link w:val="HTMLconformatoprevio"/>
    <w:uiPriority w:val="99"/>
    <w:rsid w:val="008F0936"/>
    <w:rPr>
      <w:rFonts w:ascii="Courier New" w:cs="Courier New" w:eastAsia="Times New Roman" w:hAnsi="Courier New"/>
      <w:sz w:val="20"/>
      <w:szCs w:val="20"/>
      <w:lang w:eastAsia="es-ES"/>
    </w:rPr>
  </w:style>
  <w:style w:type="character" w:styleId="y2iqfc" w:customStyle="1">
    <w:name w:val="y2iqfc"/>
    <w:basedOn w:val="Fuentedeprrafopredeter"/>
    <w:rsid w:val="008F0936"/>
  </w:style>
  <w:style w:type="character" w:styleId="Hipervnculo">
    <w:name w:val="Hyperlink"/>
    <w:basedOn w:val="Fuentedeprrafopredeter"/>
    <w:uiPriority w:val="99"/>
    <w:unhideWhenUsed w:val="1"/>
    <w:rsid w:val="008F0936"/>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N2GUi6q1Kc90tnY6ghP1LsYA5vPQtaYC/edit?usp=sharing&amp;ouid=117603567515529528634&amp;rtpof=true&amp;sd=tru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E7UAK4gP/hfU6dbbzFJJFxzTMw==">AMUW2mV4PxtgjigNQLsFF3YudwVkgaf+mOY9O6Zw4Dta6tPIdOCFQB67+mOvLVWvZTiw5So4X+mafbPXgCO12+OWKUXjgy/5POq58YgoEmb30sY8XLuOM8A=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2022-05-08T21:31:00Z</dcterms:created>
  <dc:creator>Begoña Torres Maquilón</dc:creator>
</cp:coreProperties>
</file>